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75" w:rsidRDefault="00236F75" w:rsidP="00236F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36F75" w:rsidRDefault="00236F75" w:rsidP="00236F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расходах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 имуществе и обязательствах имущественного характера муниципальных служащих</w:t>
      </w:r>
    </w:p>
    <w:p w:rsidR="00236F75" w:rsidRDefault="00236F75" w:rsidP="00236F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и членов их семей </w:t>
      </w:r>
    </w:p>
    <w:p w:rsidR="00236F75" w:rsidRDefault="00236F75" w:rsidP="00236F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</w:t>
      </w:r>
      <w:r w:rsidR="00C53E54">
        <w:rPr>
          <w:rFonts w:ascii="Times New Roman" w:hAnsi="Times New Roman" w:cs="Times New Roman"/>
          <w:b/>
          <w:sz w:val="24"/>
          <w:szCs w:val="24"/>
        </w:rPr>
        <w:t>д с 01 января по 31 декабря 2021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36F75" w:rsidRDefault="00236F75" w:rsidP="00236F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418"/>
        <w:gridCol w:w="2122"/>
        <w:gridCol w:w="1271"/>
        <w:gridCol w:w="1563"/>
        <w:gridCol w:w="2394"/>
        <w:gridCol w:w="1290"/>
        <w:gridCol w:w="1134"/>
        <w:gridCol w:w="1005"/>
        <w:gridCol w:w="6"/>
        <w:gridCol w:w="1095"/>
      </w:tblGrid>
      <w:tr w:rsidR="00236F75" w:rsidTr="00601E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(зарплата, пенсия и иные доходы)</w:t>
            </w:r>
          </w:p>
        </w:tc>
        <w:tc>
          <w:tcPr>
            <w:tcW w:w="7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недвижимого имущества, 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F75" w:rsidTr="00601E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6F75" w:rsidTr="00601E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C53E54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421495.88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1.Земельный участок.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2.Жилая квартира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7,3 га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Лачети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соток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C53E54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покупка квартиры  600000</w:t>
            </w:r>
          </w:p>
        </w:tc>
      </w:tr>
      <w:tr w:rsidR="00236F75" w:rsidTr="00601E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Иванова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Файруза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C53E54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420180.07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)Жилая квартира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Авто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Лачети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1.земельнный участок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сот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C53E54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 дома 160000</w:t>
            </w:r>
          </w:p>
        </w:tc>
      </w:tr>
      <w:tr w:rsidR="00236F75" w:rsidTr="00601E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Солодянкина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Светлана Александровна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C53E54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247388.63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1.Жилой дом 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Земельный участок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56.9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соток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C53E54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покупку авто </w:t>
            </w:r>
            <w:r w:rsidR="00236F75">
              <w:rPr>
                <w:rFonts w:ascii="Times New Roman" w:eastAsia="Times New Roman" w:hAnsi="Times New Roman" w:cs="Times New Roman"/>
                <w:sz w:val="24"/>
                <w:szCs w:val="24"/>
              </w:rPr>
              <w:t>550000,</w:t>
            </w:r>
            <w:r w:rsidR="00236F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236F75" w:rsidTr="00601E7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3E54">
              <w:rPr>
                <w:rFonts w:ascii="Times New Roman" w:hAnsi="Times New Roman" w:cs="Times New Roman"/>
                <w:sz w:val="24"/>
                <w:szCs w:val="24"/>
              </w:rPr>
              <w:t>64292.92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E54" w:rsidRDefault="00C53E54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36F75">
              <w:rPr>
                <w:rFonts w:ascii="Times New Roman" w:hAnsi="Times New Roman" w:cs="Times New Roman"/>
                <w:sz w:val="24"/>
                <w:szCs w:val="24"/>
              </w:rPr>
              <w:t xml:space="preserve">Авто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Фольксваген Туарег.</w:t>
            </w:r>
          </w:p>
          <w:p w:rsidR="00236F75" w:rsidRDefault="00C53E54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Опель Астра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1.Жилой дом 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56.9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соток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36F75" w:rsidRDefault="00236F75" w:rsidP="00601E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75" w:rsidRDefault="00236F75" w:rsidP="00601E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6F75" w:rsidRDefault="00236F75" w:rsidP="00236F7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36F75" w:rsidRDefault="00236F75" w:rsidP="00236F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36F75" w:rsidRDefault="00236F75" w:rsidP="00236F75">
      <w:pPr>
        <w:spacing w:after="0"/>
        <w:jc w:val="center"/>
      </w:pPr>
    </w:p>
    <w:p w:rsidR="00236F75" w:rsidRDefault="00236F75" w:rsidP="00236F75">
      <w:pPr>
        <w:spacing w:after="0"/>
      </w:pPr>
    </w:p>
    <w:p w:rsidR="00236F75" w:rsidRDefault="00236F75" w:rsidP="00236F75">
      <w:pPr>
        <w:spacing w:after="0"/>
      </w:pPr>
    </w:p>
    <w:p w:rsidR="00236F75" w:rsidRDefault="00236F75" w:rsidP="00236F75">
      <w:pPr>
        <w:spacing w:after="0"/>
      </w:pPr>
    </w:p>
    <w:p w:rsidR="00F11AF9" w:rsidRDefault="00F11AF9"/>
    <w:sectPr w:rsidR="00F11AF9" w:rsidSect="000641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A53B3"/>
    <w:multiLevelType w:val="hybridMultilevel"/>
    <w:tmpl w:val="538483EA"/>
    <w:lvl w:ilvl="0" w:tplc="60F8904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236F75"/>
    <w:rsid w:val="0001025C"/>
    <w:rsid w:val="00236F75"/>
    <w:rsid w:val="00C53E54"/>
    <w:rsid w:val="00F11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F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2022-03-31T13:37:00Z</dcterms:created>
  <dcterms:modified xsi:type="dcterms:W3CDTF">2022-04-01T09:16:00Z</dcterms:modified>
</cp:coreProperties>
</file>